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360" w:lineRule="auto"/>
        <w:ind w:left="690" w:firstLine="0" w:firstLineChars="0"/>
        <w:jc w:val="center"/>
        <w:rPr>
          <w:rFonts w:hint="eastAsia" w:ascii="宋体" w:hAnsi="宋体" w:eastAsia="宋体" w:cs="宋体"/>
          <w:color w:val="000000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</w:rPr>
        <w:t>大学毕业医保关系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eastAsia="zh-CN"/>
        </w:rPr>
        <w:t>处理和暂停医保方式</w:t>
      </w:r>
    </w:p>
    <w:bookmarkEnd w:id="0"/>
    <w:p>
      <w:pPr>
        <w:widowControl/>
        <w:numPr>
          <w:numId w:val="0"/>
        </w:numPr>
        <w:spacing w:line="360" w:lineRule="auto"/>
        <w:ind w:leftChars="25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eastAsia="zh-CN"/>
        </w:rPr>
      </w:pPr>
    </w:p>
    <w:p>
      <w:pPr>
        <w:widowControl/>
        <w:numPr>
          <w:numId w:val="0"/>
        </w:numPr>
        <w:spacing w:line="360" w:lineRule="auto"/>
        <w:ind w:leftChars="25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</w:rPr>
        <w:t>大学生毕业后医保关系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eastAsia="zh-CN"/>
        </w:rPr>
        <w:t>处理</w:t>
      </w:r>
    </w:p>
    <w:p>
      <w:pPr>
        <w:widowControl/>
        <w:numPr>
          <w:numId w:val="0"/>
        </w:numPr>
        <w:spacing w:line="360" w:lineRule="auto"/>
        <w:ind w:leftChars="2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在哈高校大学生毕业后医保关系处理主要有三种情况：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1、继续留在哈市，参加工作的可办理城乡居民医保暂停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登记业务，随所在单位参加职工医保；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2、继续留在哈市，如未参加职工医保的，毕业两年待业期内参保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缴费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，可继续享受大学生医保待遇。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本人身份证原件、毕业证原件就近到社区办理。（他人代办的需提供代办人身份证原件及参保人身份证复印件。） 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3、如不在哈市的可办理城乡居民医保暂停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参保登记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业务。</w:t>
      </w:r>
    </w:p>
    <w:p>
      <w:pPr>
        <w:widowControl/>
        <w:ind w:firstLine="803" w:firstLineChars="250"/>
        <w:jc w:val="left"/>
        <w:rPr>
          <w:rFonts w:ascii="仿宋" w:hAnsi="仿宋" w:eastAsia="仿宋" w:cs="宋体"/>
          <w:b/>
          <w:bCs w:val="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b/>
          <w:bCs w:val="0"/>
          <w:kern w:val="0"/>
          <w:sz w:val="32"/>
          <w:szCs w:val="32"/>
          <w:highlight w:val="yellow"/>
          <w:lang w:eastAsia="zh-CN"/>
        </w:rPr>
        <w:t>二、</w:t>
      </w:r>
      <w:r>
        <w:rPr>
          <w:rFonts w:hint="eastAsia" w:ascii="仿宋" w:hAnsi="仿宋" w:eastAsia="仿宋" w:cs="宋体"/>
          <w:b/>
          <w:bCs w:val="0"/>
          <w:kern w:val="0"/>
          <w:sz w:val="32"/>
          <w:szCs w:val="32"/>
          <w:highlight w:val="yellow"/>
        </w:rPr>
        <w:t>办理城乡居民暂停参保登记业务的方式？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>1.窗口办理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：携带身份证就近到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办理。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>2.网上办理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：在电脑上登录“黑龙江政务服务网”，注册、登录后点击“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黑龙江省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”→“哈尔滨市”→“医疗保障局”→第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页“城乡居民参保登记”下的子项“城乡居民暂停参保登记”→“在线办理”，跳转到“黑龙江省医疗保障个人网厅”，点击“我要办”→“城乡居民暂停参保”→“暂停参保”→“暂停日期”选择“当日”→暂停原因选择“其他原因中断缴费”→确认。（备注不用填写内容）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3、掌上办理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：微信关注“哈尔滨医保”微信公众号，点击“医保网办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  <w:t xml:space="preserve">”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，进入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医保服务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功能，在主界面点击右下角“我的”，按照提示信息进行登录，选择“电子凭证授权登录”，登陆后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点击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项下“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更多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，点击“城乡居民停保”。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温馨提示：如办理过异地备案业务的居民或办理过“两城一家”业务的学生，需首先取消该业务后，方可办理城乡居民暂停参保登记业务；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  <w:t>如您已缴纳当年医保费，则必须就近到基层代办点办理。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OWQwMTYwMjFiY2Q1N2EyZmU5NTdkYzFmMjdkMWEifQ=="/>
  </w:docVars>
  <w:rsids>
    <w:rsidRoot w:val="2DDA3C40"/>
    <w:rsid w:val="2DDA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2023-06-18T13:21:00Z</dcterms:created>
  <dc:creator>坐头鲸</dc:creator>
  <cp:lastModifiedBy>坐头鲸</cp:lastModifiedBy>
  <dcterms:modified xsi:type="dcterms:W3CDTF">2023-06-18T13:23:56Z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615E6CE8D3484094A74842E79236D2F1_11</vt:lpwstr>
  </property>
</Properties>
</file>