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08FE5" w14:textId="1AE2B401" w:rsidR="00337892" w:rsidRPr="00924F89" w:rsidRDefault="00337892" w:rsidP="00012530">
      <w:pPr>
        <w:widowControl/>
        <w:spacing w:before="100" w:beforeAutospacing="1" w:after="100" w:afterAutospacing="1" w:line="600" w:lineRule="exact"/>
        <w:jc w:val="center"/>
        <w:rPr>
          <w:rFonts w:ascii="小标宋" w:eastAsia="小标宋" w:hAnsi="宋体" w:cs="宋体"/>
          <w:bCs/>
          <w:color w:val="000000"/>
          <w:kern w:val="0"/>
          <w:sz w:val="36"/>
          <w:szCs w:val="36"/>
        </w:rPr>
      </w:pPr>
      <w:r w:rsidRPr="00924F89">
        <w:rPr>
          <w:rFonts w:ascii="小标宋" w:eastAsia="小标宋" w:hAnsi="宋体" w:cs="宋体" w:hint="eastAsia"/>
          <w:bCs/>
          <w:color w:val="000000"/>
          <w:kern w:val="0"/>
          <w:sz w:val="36"/>
          <w:szCs w:val="36"/>
        </w:rPr>
        <w:t>关于开展</w:t>
      </w:r>
      <w:r w:rsidR="00E21A31">
        <w:rPr>
          <w:rFonts w:ascii="小标宋" w:eastAsia="小标宋" w:hAnsi="宋体" w:cs="宋体"/>
          <w:bCs/>
          <w:color w:val="000000"/>
          <w:kern w:val="0"/>
          <w:sz w:val="36"/>
          <w:szCs w:val="36"/>
        </w:rPr>
        <w:t>20</w:t>
      </w:r>
      <w:r w:rsidR="001E581B">
        <w:rPr>
          <w:rFonts w:ascii="小标宋" w:eastAsia="小标宋" w:hAnsi="宋体" w:cs="宋体"/>
          <w:bCs/>
          <w:color w:val="000000"/>
          <w:kern w:val="0"/>
          <w:sz w:val="36"/>
          <w:szCs w:val="36"/>
        </w:rPr>
        <w:t>2</w:t>
      </w:r>
      <w:r w:rsidR="002349B6">
        <w:rPr>
          <w:rFonts w:ascii="小标宋" w:eastAsia="小标宋" w:hAnsi="宋体" w:cs="宋体"/>
          <w:bCs/>
          <w:color w:val="000000"/>
          <w:kern w:val="0"/>
          <w:sz w:val="36"/>
          <w:szCs w:val="36"/>
        </w:rPr>
        <w:t>4</w:t>
      </w:r>
      <w:r w:rsidR="00E21A31">
        <w:rPr>
          <w:rFonts w:ascii="小标宋" w:eastAsia="小标宋" w:hAnsi="宋体" w:cs="宋体" w:hint="eastAsia"/>
          <w:bCs/>
          <w:color w:val="000000"/>
          <w:kern w:val="0"/>
          <w:sz w:val="36"/>
          <w:szCs w:val="36"/>
        </w:rPr>
        <w:t>年</w:t>
      </w:r>
      <w:r w:rsidRPr="00924F89">
        <w:rPr>
          <w:rFonts w:ascii="小标宋" w:eastAsia="小标宋" w:hAnsi="宋体" w:cs="宋体" w:hint="eastAsia"/>
          <w:bCs/>
          <w:color w:val="000000"/>
          <w:kern w:val="0"/>
          <w:sz w:val="36"/>
          <w:szCs w:val="36"/>
        </w:rPr>
        <w:t>新生学籍信息自查工作的</w:t>
      </w:r>
      <w:r w:rsidR="00012530" w:rsidRPr="00924F89">
        <w:rPr>
          <w:rFonts w:ascii="小标宋" w:eastAsia="小标宋" w:hAnsi="宋体" w:cs="宋体" w:hint="eastAsia"/>
          <w:bCs/>
          <w:color w:val="000000"/>
          <w:kern w:val="0"/>
          <w:sz w:val="36"/>
          <w:szCs w:val="36"/>
        </w:rPr>
        <w:t>重要</w:t>
      </w:r>
      <w:r w:rsidRPr="00924F89">
        <w:rPr>
          <w:rFonts w:ascii="小标宋" w:eastAsia="小标宋" w:hAnsi="宋体" w:cs="宋体" w:hint="eastAsia"/>
          <w:bCs/>
          <w:color w:val="000000"/>
          <w:kern w:val="0"/>
          <w:sz w:val="36"/>
          <w:szCs w:val="36"/>
        </w:rPr>
        <w:t>通知</w:t>
      </w:r>
    </w:p>
    <w:p w14:paraId="115D193D" w14:textId="77777777" w:rsidR="00012530" w:rsidRDefault="00012530" w:rsidP="00012530">
      <w:pPr>
        <w:widowControl/>
        <w:spacing w:line="500" w:lineRule="exact"/>
        <w:ind w:firstLineChars="200" w:firstLine="560"/>
        <w:jc w:val="left"/>
        <w:rPr>
          <w:rFonts w:ascii="仿宋" w:eastAsia="仿宋" w:hAnsi="仿宋" w:cs="宋体"/>
          <w:color w:val="000000"/>
          <w:kern w:val="0"/>
          <w:sz w:val="28"/>
          <w:szCs w:val="28"/>
        </w:rPr>
      </w:pPr>
    </w:p>
    <w:p w14:paraId="3B9DF2DB" w14:textId="54A23ADF"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根据国家教育部、省教育厅的要求，我</w:t>
      </w:r>
      <w:r w:rsidR="007E1BDD">
        <w:rPr>
          <w:rFonts w:ascii="仿宋" w:eastAsia="仿宋" w:hAnsi="仿宋" w:cs="宋体" w:hint="eastAsia"/>
          <w:color w:val="000000"/>
          <w:kern w:val="0"/>
          <w:sz w:val="28"/>
          <w:szCs w:val="28"/>
        </w:rPr>
        <w:t>校</w:t>
      </w:r>
      <w:r w:rsidR="00E21A31">
        <w:rPr>
          <w:rFonts w:ascii="仿宋" w:eastAsia="仿宋" w:hAnsi="仿宋" w:cs="宋体"/>
          <w:color w:val="000000"/>
          <w:kern w:val="0"/>
          <w:sz w:val="28"/>
          <w:szCs w:val="28"/>
        </w:rPr>
        <w:t>20</w:t>
      </w:r>
      <w:r w:rsidR="001E581B">
        <w:rPr>
          <w:rFonts w:ascii="仿宋" w:eastAsia="仿宋" w:hAnsi="仿宋" w:cs="宋体"/>
          <w:color w:val="000000"/>
          <w:kern w:val="0"/>
          <w:sz w:val="28"/>
          <w:szCs w:val="28"/>
        </w:rPr>
        <w:t>2</w:t>
      </w:r>
      <w:r w:rsidR="007E1BDD">
        <w:rPr>
          <w:rFonts w:ascii="仿宋" w:eastAsia="仿宋" w:hAnsi="仿宋" w:cs="宋体"/>
          <w:color w:val="000000"/>
          <w:kern w:val="0"/>
          <w:sz w:val="28"/>
          <w:szCs w:val="28"/>
        </w:rPr>
        <w:t>4</w:t>
      </w:r>
      <w:r w:rsidR="00E21A31">
        <w:rPr>
          <w:rFonts w:ascii="仿宋" w:eastAsia="仿宋" w:hAnsi="仿宋" w:cs="宋体" w:hint="eastAsia"/>
          <w:color w:val="000000"/>
          <w:kern w:val="0"/>
          <w:sz w:val="28"/>
          <w:szCs w:val="28"/>
        </w:rPr>
        <w:t>年</w:t>
      </w:r>
      <w:r w:rsidRPr="00012530">
        <w:rPr>
          <w:rFonts w:ascii="仿宋" w:eastAsia="仿宋" w:hAnsi="仿宋" w:cs="宋体" w:hint="eastAsia"/>
          <w:color w:val="000000"/>
          <w:kern w:val="0"/>
          <w:sz w:val="28"/>
          <w:szCs w:val="28"/>
        </w:rPr>
        <w:t>新生学籍电子注册工作已经完成，学生可以通过中国高等教育学生信息网（学信网</w:t>
      </w:r>
      <w:r w:rsidRPr="00012530">
        <w:rPr>
          <w:rFonts w:ascii="仿宋" w:eastAsia="仿宋" w:hAnsi="仿宋" w:cs="宋体"/>
          <w:color w:val="000000"/>
          <w:kern w:val="0"/>
          <w:sz w:val="28"/>
          <w:szCs w:val="28"/>
        </w:rPr>
        <w:t>）</w:t>
      </w:r>
      <w:hyperlink r:id="rId7" w:history="1">
        <w:r w:rsidR="00A83C39" w:rsidRPr="00EA2C3D">
          <w:rPr>
            <w:rStyle w:val="a7"/>
            <w:rFonts w:ascii="仿宋" w:eastAsia="仿宋" w:hAnsi="仿宋" w:cs="宋体"/>
            <w:kern w:val="0"/>
            <w:sz w:val="28"/>
            <w:szCs w:val="28"/>
          </w:rPr>
          <w:t>http://www.chsi.com.cn/</w:t>
        </w:r>
      </w:hyperlink>
      <w:r w:rsidR="00A83C39">
        <w:rPr>
          <w:rFonts w:ascii="仿宋" w:eastAsia="仿宋" w:hAnsi="仿宋" w:cs="宋体" w:hint="eastAsia"/>
          <w:color w:val="000000"/>
          <w:kern w:val="0"/>
          <w:sz w:val="28"/>
          <w:szCs w:val="28"/>
        </w:rPr>
        <w:t>或下载</w:t>
      </w:r>
      <w:r w:rsidR="00A83C39" w:rsidRPr="000A547D">
        <w:rPr>
          <w:rFonts w:ascii="仿宋" w:eastAsia="仿宋" w:hAnsi="仿宋" w:cs="宋体" w:hint="eastAsia"/>
          <w:b/>
          <w:bCs/>
          <w:color w:val="FF0000"/>
          <w:kern w:val="0"/>
          <w:sz w:val="28"/>
          <w:szCs w:val="28"/>
        </w:rPr>
        <w:t>学信网A</w:t>
      </w:r>
      <w:r w:rsidR="00A83C39" w:rsidRPr="000A547D">
        <w:rPr>
          <w:rFonts w:ascii="仿宋" w:eastAsia="仿宋" w:hAnsi="仿宋" w:cs="宋体"/>
          <w:b/>
          <w:bCs/>
          <w:color w:val="FF0000"/>
          <w:kern w:val="0"/>
          <w:sz w:val="28"/>
          <w:szCs w:val="28"/>
        </w:rPr>
        <w:t>PP</w:t>
      </w:r>
      <w:r w:rsidR="000A547D">
        <w:rPr>
          <w:rFonts w:ascii="仿宋" w:eastAsia="仿宋" w:hAnsi="仿宋" w:cs="宋体" w:hint="eastAsia"/>
          <w:b/>
          <w:bCs/>
          <w:color w:val="FF0000"/>
          <w:kern w:val="0"/>
          <w:sz w:val="28"/>
          <w:szCs w:val="28"/>
        </w:rPr>
        <w:t>（推荐）</w:t>
      </w:r>
      <w:r w:rsidRPr="00012530">
        <w:rPr>
          <w:rFonts w:ascii="仿宋" w:eastAsia="仿宋" w:hAnsi="仿宋" w:cs="宋体" w:hint="eastAsia"/>
          <w:color w:val="000000"/>
          <w:kern w:val="0"/>
          <w:sz w:val="28"/>
          <w:szCs w:val="28"/>
        </w:rPr>
        <w:t>查询学籍信息。</w:t>
      </w:r>
    </w:p>
    <w:p w14:paraId="357A9027" w14:textId="565FC536"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普通</w:t>
      </w:r>
      <w:r w:rsidR="00D50177">
        <w:rPr>
          <w:rFonts w:ascii="仿宋" w:eastAsia="仿宋" w:hAnsi="仿宋" w:cs="宋体" w:hint="eastAsia"/>
          <w:color w:val="000000"/>
          <w:kern w:val="0"/>
          <w:sz w:val="28"/>
          <w:szCs w:val="28"/>
        </w:rPr>
        <w:t>高等学校学生</w:t>
      </w:r>
      <w:r w:rsidRPr="00012530">
        <w:rPr>
          <w:rFonts w:ascii="仿宋" w:eastAsia="仿宋" w:hAnsi="仿宋" w:cs="宋体" w:hint="eastAsia"/>
          <w:color w:val="000000"/>
          <w:kern w:val="0"/>
          <w:sz w:val="28"/>
          <w:szCs w:val="28"/>
        </w:rPr>
        <w:t>学籍电子注册是完善高等教育学历证书电子注册制度的一项重要工作，也是切实维护广大学生正当权益的重要手段。因此，</w:t>
      </w:r>
      <w:r w:rsidR="00E21A31">
        <w:rPr>
          <w:rFonts w:ascii="仿宋" w:eastAsia="仿宋" w:hAnsi="仿宋" w:cs="宋体"/>
          <w:color w:val="000000"/>
          <w:kern w:val="0"/>
          <w:sz w:val="28"/>
          <w:szCs w:val="28"/>
        </w:rPr>
        <w:t>20</w:t>
      </w:r>
      <w:r w:rsidR="001E581B">
        <w:rPr>
          <w:rFonts w:ascii="仿宋" w:eastAsia="仿宋" w:hAnsi="仿宋" w:cs="宋体"/>
          <w:color w:val="000000"/>
          <w:kern w:val="0"/>
          <w:sz w:val="28"/>
          <w:szCs w:val="28"/>
        </w:rPr>
        <w:t>2</w:t>
      </w:r>
      <w:r w:rsidR="007E1BDD">
        <w:rPr>
          <w:rFonts w:ascii="仿宋" w:eastAsia="仿宋" w:hAnsi="仿宋" w:cs="宋体"/>
          <w:color w:val="000000"/>
          <w:kern w:val="0"/>
          <w:sz w:val="28"/>
          <w:szCs w:val="28"/>
        </w:rPr>
        <w:t>4</w:t>
      </w:r>
      <w:r w:rsidR="00E21A31">
        <w:rPr>
          <w:rFonts w:ascii="仿宋" w:eastAsia="仿宋" w:hAnsi="仿宋" w:cs="宋体" w:hint="eastAsia"/>
          <w:color w:val="000000"/>
          <w:kern w:val="0"/>
          <w:sz w:val="28"/>
          <w:szCs w:val="28"/>
        </w:rPr>
        <w:t>年</w:t>
      </w:r>
      <w:r w:rsidR="000A547D">
        <w:rPr>
          <w:rFonts w:ascii="仿宋" w:eastAsia="仿宋" w:hAnsi="仿宋" w:cs="宋体" w:hint="eastAsia"/>
          <w:color w:val="000000"/>
          <w:kern w:val="0"/>
          <w:sz w:val="28"/>
          <w:szCs w:val="28"/>
        </w:rPr>
        <w:t>录取</w:t>
      </w:r>
      <w:r w:rsidRPr="00012530">
        <w:rPr>
          <w:rFonts w:ascii="仿宋" w:eastAsia="仿宋" w:hAnsi="仿宋" w:cs="宋体" w:hint="eastAsia"/>
          <w:color w:val="000000"/>
          <w:kern w:val="0"/>
          <w:sz w:val="28"/>
          <w:szCs w:val="28"/>
        </w:rPr>
        <w:t>新生要及时上网查询确认本人学籍信息。</w:t>
      </w:r>
    </w:p>
    <w:p w14:paraId="39F904C8" w14:textId="333E2AA7"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请相关辅导员老师督促学生马上查询，如果查询不到学籍，请立即</w:t>
      </w:r>
      <w:r w:rsidR="000A547D">
        <w:rPr>
          <w:rFonts w:ascii="仿宋" w:eastAsia="仿宋" w:hAnsi="仿宋" w:cs="宋体" w:hint="eastAsia"/>
          <w:color w:val="000000"/>
          <w:kern w:val="0"/>
          <w:sz w:val="28"/>
          <w:szCs w:val="28"/>
        </w:rPr>
        <w:t>与</w:t>
      </w:r>
      <w:r w:rsidRPr="00012530">
        <w:rPr>
          <w:rFonts w:ascii="仿宋" w:eastAsia="仿宋" w:hAnsi="仿宋" w:cs="宋体" w:hint="eastAsia"/>
          <w:color w:val="000000"/>
          <w:kern w:val="0"/>
          <w:sz w:val="28"/>
          <w:szCs w:val="28"/>
        </w:rPr>
        <w:t>学生处</w:t>
      </w:r>
      <w:r w:rsidR="000A547D">
        <w:rPr>
          <w:rFonts w:ascii="仿宋" w:eastAsia="仿宋" w:hAnsi="仿宋" w:cs="宋体" w:hint="eastAsia"/>
          <w:color w:val="000000"/>
          <w:kern w:val="0"/>
          <w:sz w:val="28"/>
          <w:szCs w:val="28"/>
        </w:rPr>
        <w:t>联系</w:t>
      </w:r>
      <w:r w:rsidRPr="00012530">
        <w:rPr>
          <w:rFonts w:ascii="仿宋" w:eastAsia="仿宋" w:hAnsi="仿宋" w:cs="宋体" w:hint="eastAsia"/>
          <w:color w:val="000000"/>
          <w:kern w:val="0"/>
          <w:sz w:val="28"/>
          <w:szCs w:val="28"/>
        </w:rPr>
        <w:t>。</w:t>
      </w:r>
    </w:p>
    <w:p w14:paraId="2139339E" w14:textId="101BB11B" w:rsidR="00337892" w:rsidRPr="00012530" w:rsidRDefault="00337892" w:rsidP="00012530">
      <w:pPr>
        <w:spacing w:line="500" w:lineRule="exact"/>
        <w:ind w:firstLineChars="200" w:firstLine="560"/>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即日起，学生处将定期通报</w:t>
      </w:r>
      <w:r w:rsidR="001E581B">
        <w:rPr>
          <w:rFonts w:ascii="仿宋" w:eastAsia="仿宋" w:hAnsi="仿宋" w:cs="宋体" w:hint="eastAsia"/>
          <w:color w:val="000000"/>
          <w:kern w:val="0"/>
          <w:sz w:val="28"/>
          <w:szCs w:val="28"/>
        </w:rPr>
        <w:t>各学院</w:t>
      </w:r>
      <w:r w:rsidRPr="00012530">
        <w:rPr>
          <w:rFonts w:ascii="仿宋" w:eastAsia="仿宋" w:hAnsi="仿宋" w:cs="宋体" w:hint="eastAsia"/>
          <w:color w:val="000000"/>
          <w:kern w:val="0"/>
          <w:sz w:val="28"/>
          <w:szCs w:val="28"/>
        </w:rPr>
        <w:t>新生学籍查询进度……</w:t>
      </w:r>
    </w:p>
    <w:p w14:paraId="2A7DE866" w14:textId="422B1C9F" w:rsidR="000A1CA1" w:rsidRPr="00012530" w:rsidRDefault="001345B7" w:rsidP="00012530">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附：查询步骤和示意图</w:t>
      </w:r>
    </w:p>
    <w:p w14:paraId="7375EE33" w14:textId="1601DF02" w:rsidR="00924F89" w:rsidRDefault="00924F89" w:rsidP="00012530">
      <w:pPr>
        <w:spacing w:line="500" w:lineRule="exact"/>
        <w:ind w:firstLineChars="200" w:firstLine="560"/>
        <w:rPr>
          <w:rFonts w:ascii="仿宋" w:eastAsia="仿宋" w:hAnsi="仿宋" w:cs="宋体"/>
          <w:color w:val="000000"/>
          <w:kern w:val="0"/>
          <w:sz w:val="28"/>
          <w:szCs w:val="28"/>
        </w:rPr>
      </w:pPr>
    </w:p>
    <w:p w14:paraId="60D5170E" w14:textId="69E2714A" w:rsidR="00401138" w:rsidRDefault="00401138" w:rsidP="00012530">
      <w:pPr>
        <w:spacing w:line="500" w:lineRule="exact"/>
        <w:ind w:firstLineChars="200" w:firstLine="560"/>
        <w:rPr>
          <w:rFonts w:ascii="仿宋" w:eastAsia="仿宋" w:hAnsi="仿宋" w:cs="宋体"/>
          <w:color w:val="000000"/>
          <w:kern w:val="0"/>
          <w:sz w:val="28"/>
          <w:szCs w:val="28"/>
        </w:rPr>
      </w:pPr>
    </w:p>
    <w:p w14:paraId="2F2111BB" w14:textId="22B1F15A" w:rsidR="00401138" w:rsidRDefault="00401138" w:rsidP="00012530">
      <w:pPr>
        <w:spacing w:line="500" w:lineRule="exact"/>
        <w:ind w:firstLineChars="200" w:firstLine="560"/>
        <w:rPr>
          <w:rFonts w:ascii="仿宋" w:eastAsia="仿宋" w:hAnsi="仿宋" w:cs="宋体"/>
          <w:color w:val="000000"/>
          <w:kern w:val="0"/>
          <w:sz w:val="28"/>
          <w:szCs w:val="28"/>
        </w:rPr>
      </w:pPr>
    </w:p>
    <w:p w14:paraId="1F84C8F0" w14:textId="441D5E5A" w:rsidR="00401138" w:rsidRDefault="00401138" w:rsidP="00012530">
      <w:pPr>
        <w:spacing w:line="500" w:lineRule="exact"/>
        <w:ind w:firstLineChars="200" w:firstLine="560"/>
        <w:rPr>
          <w:rFonts w:ascii="仿宋" w:eastAsia="仿宋" w:hAnsi="仿宋" w:cs="宋体"/>
          <w:color w:val="000000"/>
          <w:kern w:val="0"/>
          <w:sz w:val="28"/>
          <w:szCs w:val="28"/>
        </w:rPr>
      </w:pPr>
    </w:p>
    <w:p w14:paraId="35B98141" w14:textId="28A07D4C" w:rsidR="00401138" w:rsidRDefault="00401138" w:rsidP="00012530">
      <w:pPr>
        <w:spacing w:line="500" w:lineRule="exact"/>
        <w:ind w:firstLineChars="200" w:firstLine="560"/>
        <w:rPr>
          <w:rFonts w:ascii="仿宋" w:eastAsia="仿宋" w:hAnsi="仿宋" w:cs="宋体"/>
          <w:color w:val="000000"/>
          <w:kern w:val="0"/>
          <w:sz w:val="28"/>
          <w:szCs w:val="28"/>
        </w:rPr>
      </w:pPr>
    </w:p>
    <w:p w14:paraId="2FF3888E" w14:textId="2CCA6F0D" w:rsidR="00401138" w:rsidRDefault="00401138" w:rsidP="00012530">
      <w:pPr>
        <w:spacing w:line="500" w:lineRule="exact"/>
        <w:ind w:firstLineChars="200" w:firstLine="560"/>
        <w:rPr>
          <w:rFonts w:ascii="仿宋" w:eastAsia="仿宋" w:hAnsi="仿宋" w:cs="宋体"/>
          <w:color w:val="000000"/>
          <w:kern w:val="0"/>
          <w:sz w:val="28"/>
          <w:szCs w:val="28"/>
        </w:rPr>
      </w:pPr>
    </w:p>
    <w:p w14:paraId="6D1319CA" w14:textId="77777777" w:rsidR="00401138" w:rsidRDefault="00401138" w:rsidP="00012530">
      <w:pPr>
        <w:spacing w:line="500" w:lineRule="exact"/>
        <w:ind w:firstLineChars="200" w:firstLine="560"/>
        <w:rPr>
          <w:rFonts w:ascii="仿宋" w:eastAsia="仿宋" w:hAnsi="仿宋"/>
          <w:sz w:val="28"/>
          <w:szCs w:val="28"/>
        </w:rPr>
      </w:pPr>
    </w:p>
    <w:p w14:paraId="0E400D3F" w14:textId="77777777" w:rsidR="00924F89" w:rsidRDefault="00924F89" w:rsidP="00012530">
      <w:pPr>
        <w:spacing w:line="500" w:lineRule="exact"/>
        <w:ind w:firstLineChars="200" w:firstLine="560"/>
        <w:rPr>
          <w:rFonts w:ascii="仿宋" w:eastAsia="仿宋" w:hAnsi="仿宋"/>
          <w:sz w:val="28"/>
          <w:szCs w:val="28"/>
        </w:rPr>
      </w:pPr>
    </w:p>
    <w:p w14:paraId="4A48E0F5" w14:textId="77777777" w:rsidR="00924F89" w:rsidRDefault="00924F89" w:rsidP="00012530">
      <w:pPr>
        <w:spacing w:line="500" w:lineRule="exact"/>
        <w:ind w:firstLineChars="200" w:firstLine="560"/>
        <w:rPr>
          <w:rFonts w:ascii="仿宋" w:eastAsia="仿宋" w:hAnsi="仿宋"/>
          <w:sz w:val="28"/>
          <w:szCs w:val="28"/>
        </w:rPr>
      </w:pPr>
    </w:p>
    <w:p w14:paraId="68EB043F" w14:textId="77777777" w:rsidR="00924F89" w:rsidRDefault="00924F89" w:rsidP="00012530">
      <w:pPr>
        <w:spacing w:line="500" w:lineRule="exact"/>
        <w:ind w:firstLineChars="200" w:firstLine="560"/>
        <w:rPr>
          <w:rFonts w:ascii="仿宋" w:eastAsia="仿宋" w:hAnsi="仿宋"/>
          <w:sz w:val="28"/>
          <w:szCs w:val="28"/>
        </w:rPr>
      </w:pPr>
    </w:p>
    <w:p w14:paraId="1B0EDEA6" w14:textId="77777777" w:rsidR="00924F89" w:rsidRDefault="00924F89" w:rsidP="00012530">
      <w:pPr>
        <w:spacing w:line="500" w:lineRule="exact"/>
        <w:ind w:firstLineChars="200" w:firstLine="560"/>
        <w:rPr>
          <w:rFonts w:ascii="仿宋" w:eastAsia="仿宋" w:hAnsi="仿宋"/>
          <w:sz w:val="28"/>
          <w:szCs w:val="28"/>
        </w:rPr>
      </w:pPr>
    </w:p>
    <w:p w14:paraId="24804027" w14:textId="77777777" w:rsidR="00924F89" w:rsidRDefault="00924F89" w:rsidP="00012530">
      <w:pPr>
        <w:spacing w:line="500" w:lineRule="exact"/>
        <w:ind w:firstLineChars="200" w:firstLine="560"/>
        <w:rPr>
          <w:rFonts w:ascii="仿宋" w:eastAsia="仿宋" w:hAnsi="仿宋"/>
          <w:sz w:val="28"/>
          <w:szCs w:val="28"/>
        </w:rPr>
      </w:pPr>
    </w:p>
    <w:p w14:paraId="6729D455" w14:textId="3A89D74E" w:rsidR="00924F89" w:rsidRDefault="00924F89" w:rsidP="00012530">
      <w:pPr>
        <w:spacing w:line="500" w:lineRule="exact"/>
        <w:ind w:firstLineChars="200" w:firstLine="560"/>
        <w:rPr>
          <w:rFonts w:ascii="仿宋" w:eastAsia="仿宋" w:hAnsi="仿宋"/>
          <w:sz w:val="28"/>
          <w:szCs w:val="28"/>
        </w:rPr>
      </w:pPr>
    </w:p>
    <w:p w14:paraId="55158EEC" w14:textId="3718C76E" w:rsidR="00401138" w:rsidRDefault="00401138" w:rsidP="00012530">
      <w:pPr>
        <w:spacing w:line="500" w:lineRule="exact"/>
        <w:ind w:firstLineChars="200" w:firstLine="560"/>
        <w:rPr>
          <w:rFonts w:ascii="仿宋" w:eastAsia="仿宋" w:hAnsi="仿宋"/>
          <w:sz w:val="28"/>
          <w:szCs w:val="28"/>
        </w:rPr>
      </w:pPr>
    </w:p>
    <w:p w14:paraId="4CA79CAE" w14:textId="77777777" w:rsidR="00401138" w:rsidRPr="00012530" w:rsidRDefault="00401138" w:rsidP="00012530">
      <w:pPr>
        <w:spacing w:line="500" w:lineRule="exact"/>
        <w:ind w:firstLineChars="200" w:firstLine="560"/>
        <w:rPr>
          <w:rFonts w:ascii="仿宋" w:eastAsia="仿宋" w:hAnsi="仿宋"/>
          <w:sz w:val="28"/>
          <w:szCs w:val="28"/>
        </w:rPr>
      </w:pPr>
    </w:p>
    <w:p w14:paraId="4AC3BB9C" w14:textId="77777777" w:rsidR="00337892" w:rsidRPr="00401138" w:rsidRDefault="00337892" w:rsidP="00337892">
      <w:pPr>
        <w:rPr>
          <w:rFonts w:ascii="宋体" w:hAnsi="宋体"/>
          <w:b/>
          <w:bCs/>
          <w:sz w:val="32"/>
          <w:szCs w:val="32"/>
        </w:rPr>
      </w:pPr>
      <w:r w:rsidRPr="00401138">
        <w:rPr>
          <w:rFonts w:ascii="宋体" w:hAnsi="宋体" w:hint="eastAsia"/>
          <w:b/>
          <w:bCs/>
          <w:sz w:val="32"/>
          <w:szCs w:val="32"/>
        </w:rPr>
        <w:lastRenderedPageBreak/>
        <w:t>查询步骤</w:t>
      </w:r>
      <w:r w:rsidRPr="00401138">
        <w:rPr>
          <w:rFonts w:ascii="宋体" w:hAnsi="宋体"/>
          <w:b/>
          <w:bCs/>
          <w:sz w:val="32"/>
          <w:szCs w:val="32"/>
        </w:rPr>
        <w:t>：</w:t>
      </w:r>
    </w:p>
    <w:p w14:paraId="52013DBE" w14:textId="1A13F2E8" w:rsidR="00337892" w:rsidRDefault="00337892" w:rsidP="00337892">
      <w:pPr>
        <w:rPr>
          <w:rFonts w:ascii="仿宋" w:eastAsia="仿宋" w:hAnsi="仿宋"/>
          <w:sz w:val="28"/>
          <w:szCs w:val="28"/>
        </w:rPr>
      </w:pPr>
      <w:r w:rsidRPr="00924F89">
        <w:rPr>
          <w:rFonts w:ascii="宋体" w:hAnsi="宋体" w:hint="eastAsia"/>
          <w:b/>
          <w:bCs/>
          <w:sz w:val="32"/>
          <w:szCs w:val="32"/>
        </w:rPr>
        <w:t>第一步</w:t>
      </w:r>
      <w:r w:rsidRPr="00924F89">
        <w:rPr>
          <w:rFonts w:ascii="宋体" w:hAnsi="宋体"/>
          <w:b/>
          <w:bCs/>
          <w:sz w:val="32"/>
          <w:szCs w:val="32"/>
        </w:rPr>
        <w:t>：</w:t>
      </w:r>
      <w:r w:rsidR="00401138">
        <w:rPr>
          <w:rFonts w:ascii="仿宋" w:eastAsia="仿宋" w:hAnsi="仿宋" w:hint="eastAsia"/>
          <w:sz w:val="28"/>
          <w:szCs w:val="28"/>
        </w:rPr>
        <w:t>应用市场下载学信网A</w:t>
      </w:r>
      <w:r w:rsidR="00401138">
        <w:rPr>
          <w:rFonts w:ascii="仿宋" w:eastAsia="仿宋" w:hAnsi="仿宋"/>
          <w:sz w:val="28"/>
          <w:szCs w:val="28"/>
        </w:rPr>
        <w:t>PP</w:t>
      </w:r>
    </w:p>
    <w:p w14:paraId="0A5A6DE6" w14:textId="214C3023" w:rsidR="00401138" w:rsidRDefault="00401138" w:rsidP="00401138">
      <w:pPr>
        <w:jc w:val="center"/>
        <w:rPr>
          <w:rFonts w:ascii="仿宋" w:eastAsia="仿宋" w:hAnsi="仿宋" w:cs="宋体"/>
          <w:color w:val="000000"/>
          <w:kern w:val="0"/>
          <w:sz w:val="28"/>
          <w:szCs w:val="28"/>
        </w:rPr>
      </w:pPr>
      <w:r>
        <w:rPr>
          <w:rFonts w:ascii="仿宋" w:eastAsia="仿宋" w:hAnsi="仿宋" w:cs="宋体"/>
          <w:noProof/>
          <w:color w:val="000000"/>
          <w:kern w:val="0"/>
          <w:sz w:val="28"/>
          <w:szCs w:val="28"/>
        </w:rPr>
        <w:drawing>
          <wp:inline distT="0" distB="0" distL="0" distR="0" wp14:anchorId="6781753C" wp14:editId="27B68D01">
            <wp:extent cx="3892348" cy="7825740"/>
            <wp:effectExtent l="0" t="0" r="0" b="3810"/>
            <wp:docPr id="10" name="图片 1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形用户界面, 应用程序&#10;&#10;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3893133" cy="7827318"/>
                    </a:xfrm>
                    <a:prstGeom prst="rect">
                      <a:avLst/>
                    </a:prstGeom>
                  </pic:spPr>
                </pic:pic>
              </a:graphicData>
            </a:graphic>
          </wp:inline>
        </w:drawing>
      </w:r>
    </w:p>
    <w:p w14:paraId="4D4C46DF" w14:textId="79FA33B1" w:rsidR="00401138" w:rsidRDefault="00401138" w:rsidP="00401138">
      <w:pPr>
        <w:rPr>
          <w:rFonts w:ascii="仿宋" w:eastAsia="仿宋" w:hAnsi="仿宋"/>
          <w:sz w:val="28"/>
          <w:szCs w:val="28"/>
        </w:rPr>
      </w:pPr>
      <w:bookmarkStart w:id="0" w:name="_Hlk83383985"/>
      <w:r w:rsidRPr="00924F89">
        <w:rPr>
          <w:rFonts w:ascii="宋体" w:hAnsi="宋体" w:hint="eastAsia"/>
          <w:b/>
          <w:bCs/>
          <w:sz w:val="32"/>
          <w:szCs w:val="32"/>
        </w:rPr>
        <w:lastRenderedPageBreak/>
        <w:t>第</w:t>
      </w:r>
      <w:r>
        <w:rPr>
          <w:rFonts w:ascii="宋体" w:hAnsi="宋体" w:hint="eastAsia"/>
          <w:b/>
          <w:bCs/>
          <w:sz w:val="32"/>
          <w:szCs w:val="32"/>
        </w:rPr>
        <w:t>二</w:t>
      </w:r>
      <w:r w:rsidRPr="00924F89">
        <w:rPr>
          <w:rFonts w:ascii="宋体" w:hAnsi="宋体" w:hint="eastAsia"/>
          <w:b/>
          <w:bCs/>
          <w:sz w:val="32"/>
          <w:szCs w:val="32"/>
        </w:rPr>
        <w:t>步</w:t>
      </w:r>
      <w:r w:rsidRPr="00924F89">
        <w:rPr>
          <w:rFonts w:ascii="宋体" w:hAnsi="宋体"/>
          <w:b/>
          <w:bCs/>
          <w:sz w:val="32"/>
          <w:szCs w:val="32"/>
        </w:rPr>
        <w:t>：</w:t>
      </w:r>
      <w:r w:rsidR="00095D72" w:rsidRPr="00095D72">
        <w:rPr>
          <w:rFonts w:ascii="仿宋" w:eastAsia="仿宋" w:hAnsi="仿宋" w:hint="eastAsia"/>
          <w:sz w:val="28"/>
          <w:szCs w:val="28"/>
        </w:rPr>
        <w:t>用身份证号</w:t>
      </w:r>
      <w:r>
        <w:rPr>
          <w:rFonts w:ascii="仿宋" w:eastAsia="仿宋" w:hAnsi="仿宋" w:hint="eastAsia"/>
          <w:sz w:val="28"/>
          <w:szCs w:val="28"/>
        </w:rPr>
        <w:t>注册并登录</w:t>
      </w:r>
    </w:p>
    <w:bookmarkEnd w:id="0"/>
    <w:p w14:paraId="02DF8137" w14:textId="5E86BCBA" w:rsidR="00401138" w:rsidRPr="003627CB" w:rsidRDefault="003627CB" w:rsidP="00401138">
      <w:pPr>
        <w:jc w:val="center"/>
        <w:rPr>
          <w:rFonts w:ascii="仿宋" w:eastAsia="仿宋" w:hAnsi="仿宋" w:cs="宋体"/>
          <w:color w:val="000000"/>
          <w:kern w:val="0"/>
          <w:sz w:val="28"/>
          <w:szCs w:val="28"/>
        </w:rPr>
      </w:pPr>
      <w:r>
        <w:rPr>
          <w:rFonts w:ascii="仿宋" w:eastAsia="仿宋" w:hAnsi="仿宋" w:cs="宋体"/>
          <w:noProof/>
          <w:color w:val="000000"/>
          <w:kern w:val="0"/>
          <w:sz w:val="28"/>
          <w:szCs w:val="28"/>
        </w:rPr>
        <w:drawing>
          <wp:inline distT="0" distB="0" distL="0" distR="0" wp14:anchorId="7203107F" wp14:editId="57252EC2">
            <wp:extent cx="5759450" cy="43199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718A8874" w14:textId="0A8E4157" w:rsidR="00401138" w:rsidRDefault="00401138" w:rsidP="00401138">
      <w:pPr>
        <w:rPr>
          <w:rFonts w:ascii="仿宋" w:eastAsia="仿宋" w:hAnsi="仿宋"/>
          <w:sz w:val="28"/>
          <w:szCs w:val="28"/>
        </w:rPr>
      </w:pPr>
      <w:r w:rsidRPr="00924F89">
        <w:rPr>
          <w:rFonts w:ascii="宋体" w:hAnsi="宋体" w:hint="eastAsia"/>
          <w:b/>
          <w:bCs/>
          <w:sz w:val="32"/>
          <w:szCs w:val="32"/>
        </w:rPr>
        <w:t>第</w:t>
      </w:r>
      <w:r>
        <w:rPr>
          <w:rFonts w:ascii="宋体" w:hAnsi="宋体" w:hint="eastAsia"/>
          <w:b/>
          <w:bCs/>
          <w:sz w:val="32"/>
          <w:szCs w:val="32"/>
        </w:rPr>
        <w:t>三</w:t>
      </w:r>
      <w:r w:rsidRPr="00924F89">
        <w:rPr>
          <w:rFonts w:ascii="宋体" w:hAnsi="宋体" w:hint="eastAsia"/>
          <w:b/>
          <w:bCs/>
          <w:sz w:val="32"/>
          <w:szCs w:val="32"/>
        </w:rPr>
        <w:t>步</w:t>
      </w:r>
      <w:r w:rsidRPr="00924F89">
        <w:rPr>
          <w:rFonts w:ascii="宋体" w:hAnsi="宋体"/>
          <w:b/>
          <w:bCs/>
          <w:sz w:val="32"/>
          <w:szCs w:val="32"/>
        </w:rPr>
        <w:t>：</w:t>
      </w:r>
      <w:r>
        <w:rPr>
          <w:rFonts w:ascii="仿宋" w:eastAsia="仿宋" w:hAnsi="仿宋" w:hint="eastAsia"/>
          <w:sz w:val="28"/>
          <w:szCs w:val="28"/>
        </w:rPr>
        <w:t>查询学籍信息并绑定没有显示出来的学籍信息</w:t>
      </w:r>
    </w:p>
    <w:p w14:paraId="0E6D561D" w14:textId="29363544" w:rsidR="003627CB" w:rsidRDefault="003627CB" w:rsidP="00401138">
      <w:pPr>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58240" behindDoc="0" locked="0" layoutInCell="1" allowOverlap="1" wp14:anchorId="1FA6349E" wp14:editId="4B684447">
            <wp:simplePos x="0" y="0"/>
            <wp:positionH relativeFrom="margin">
              <wp:align>right</wp:align>
            </wp:positionH>
            <wp:positionV relativeFrom="paragraph">
              <wp:posOffset>8709</wp:posOffset>
            </wp:positionV>
            <wp:extent cx="5759450" cy="4319904"/>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4319904"/>
                    </a:xfrm>
                    <a:prstGeom prst="rect">
                      <a:avLst/>
                    </a:prstGeom>
                  </pic:spPr>
                </pic:pic>
              </a:graphicData>
            </a:graphic>
            <wp14:sizeRelH relativeFrom="margin">
              <wp14:pctWidth>0</wp14:pctWidth>
            </wp14:sizeRelH>
            <wp14:sizeRelV relativeFrom="margin">
              <wp14:pctHeight>0</wp14:pctHeight>
            </wp14:sizeRelV>
          </wp:anchor>
        </w:drawing>
      </w:r>
    </w:p>
    <w:p w14:paraId="64E45F30" w14:textId="6408306A" w:rsidR="003627CB" w:rsidRDefault="003627CB" w:rsidP="00401138">
      <w:pPr>
        <w:rPr>
          <w:rFonts w:ascii="仿宋" w:eastAsia="仿宋" w:hAnsi="仿宋"/>
          <w:sz w:val="28"/>
          <w:szCs w:val="28"/>
        </w:rPr>
      </w:pPr>
    </w:p>
    <w:p w14:paraId="4B19EEB4" w14:textId="63AB2E5F" w:rsidR="003627CB" w:rsidRDefault="003627CB" w:rsidP="00401138">
      <w:pPr>
        <w:rPr>
          <w:rFonts w:ascii="仿宋" w:eastAsia="仿宋" w:hAnsi="仿宋"/>
          <w:sz w:val="28"/>
          <w:szCs w:val="28"/>
        </w:rPr>
      </w:pPr>
      <w:r>
        <w:rPr>
          <w:rFonts w:ascii="仿宋" w:eastAsia="仿宋" w:hAnsi="仿宋" w:hint="eastAsia"/>
          <w:noProof/>
          <w:sz w:val="28"/>
          <w:szCs w:val="28"/>
        </w:rPr>
        <w:lastRenderedPageBreak/>
        <w:drawing>
          <wp:inline distT="0" distB="0" distL="0" distR="0" wp14:anchorId="3DCCD67A" wp14:editId="7218D63F">
            <wp:extent cx="5759450" cy="43199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3EB34840" w14:textId="6A4A9B47" w:rsidR="00401138" w:rsidRDefault="00401138" w:rsidP="00401138">
      <w:pPr>
        <w:rPr>
          <w:rFonts w:ascii="仿宋" w:eastAsia="仿宋" w:hAnsi="仿宋"/>
          <w:sz w:val="28"/>
          <w:szCs w:val="28"/>
        </w:rPr>
      </w:pPr>
      <w:r w:rsidRPr="00924F89">
        <w:rPr>
          <w:rFonts w:ascii="宋体" w:hAnsi="宋体" w:hint="eastAsia"/>
          <w:b/>
          <w:bCs/>
          <w:sz w:val="32"/>
          <w:szCs w:val="32"/>
        </w:rPr>
        <w:t>第</w:t>
      </w:r>
      <w:r w:rsidR="003627CB">
        <w:rPr>
          <w:rFonts w:ascii="宋体" w:hAnsi="宋体" w:hint="eastAsia"/>
          <w:b/>
          <w:bCs/>
          <w:sz w:val="32"/>
          <w:szCs w:val="32"/>
        </w:rPr>
        <w:t>四</w:t>
      </w:r>
      <w:r w:rsidRPr="00924F89">
        <w:rPr>
          <w:rFonts w:ascii="宋体" w:hAnsi="宋体" w:hint="eastAsia"/>
          <w:b/>
          <w:bCs/>
          <w:sz w:val="32"/>
          <w:szCs w:val="32"/>
        </w:rPr>
        <w:t>步</w:t>
      </w:r>
      <w:r w:rsidRPr="00924F89">
        <w:rPr>
          <w:rFonts w:ascii="宋体" w:hAnsi="宋体"/>
          <w:b/>
          <w:bCs/>
          <w:sz w:val="32"/>
          <w:szCs w:val="32"/>
        </w:rPr>
        <w:t>：</w:t>
      </w:r>
      <w:r>
        <w:rPr>
          <w:rFonts w:ascii="仿宋" w:eastAsia="仿宋" w:hAnsi="仿宋" w:hint="eastAsia"/>
          <w:sz w:val="28"/>
          <w:szCs w:val="28"/>
        </w:rPr>
        <w:t>确认，完成查询</w:t>
      </w:r>
    </w:p>
    <w:p w14:paraId="491CBFB3" w14:textId="77777777" w:rsidR="00CA648B" w:rsidRDefault="00CA648B" w:rsidP="00401138">
      <w:pPr>
        <w:rPr>
          <w:rFonts w:ascii="宋体" w:hAnsi="宋体"/>
          <w:b/>
          <w:bCs/>
          <w:sz w:val="32"/>
          <w:szCs w:val="32"/>
        </w:rPr>
      </w:pPr>
    </w:p>
    <w:p w14:paraId="7F9A5376" w14:textId="77777777" w:rsidR="00CA648B" w:rsidRDefault="00CA648B" w:rsidP="00401138">
      <w:pPr>
        <w:rPr>
          <w:rFonts w:ascii="宋体" w:hAnsi="宋体"/>
          <w:b/>
          <w:bCs/>
          <w:sz w:val="32"/>
          <w:szCs w:val="32"/>
        </w:rPr>
      </w:pPr>
    </w:p>
    <w:p w14:paraId="0EAFCD27" w14:textId="77777777" w:rsidR="00CA648B" w:rsidRDefault="00CA648B" w:rsidP="00401138">
      <w:pPr>
        <w:rPr>
          <w:rFonts w:ascii="宋体" w:hAnsi="宋体"/>
          <w:b/>
          <w:bCs/>
          <w:sz w:val="32"/>
          <w:szCs w:val="32"/>
        </w:rPr>
      </w:pPr>
    </w:p>
    <w:p w14:paraId="780192CF" w14:textId="77777777" w:rsidR="00CA648B" w:rsidRDefault="00CA648B" w:rsidP="00401138">
      <w:pPr>
        <w:rPr>
          <w:rFonts w:ascii="宋体" w:hAnsi="宋体"/>
          <w:b/>
          <w:bCs/>
          <w:sz w:val="32"/>
          <w:szCs w:val="32"/>
        </w:rPr>
      </w:pPr>
    </w:p>
    <w:p w14:paraId="4F263EE5" w14:textId="77777777" w:rsidR="00CA648B" w:rsidRDefault="00CA648B" w:rsidP="00401138">
      <w:pPr>
        <w:rPr>
          <w:rFonts w:ascii="宋体" w:hAnsi="宋体"/>
          <w:b/>
          <w:bCs/>
          <w:sz w:val="32"/>
          <w:szCs w:val="32"/>
        </w:rPr>
      </w:pPr>
    </w:p>
    <w:p w14:paraId="21842D5E" w14:textId="77777777" w:rsidR="00CA648B" w:rsidRDefault="00CA648B" w:rsidP="00401138">
      <w:pPr>
        <w:rPr>
          <w:rFonts w:ascii="宋体" w:hAnsi="宋体"/>
          <w:b/>
          <w:bCs/>
          <w:sz w:val="32"/>
          <w:szCs w:val="32"/>
        </w:rPr>
      </w:pPr>
    </w:p>
    <w:p w14:paraId="6BF1A987" w14:textId="77777777" w:rsidR="00CA648B" w:rsidRDefault="00CA648B" w:rsidP="00401138">
      <w:pPr>
        <w:rPr>
          <w:rFonts w:ascii="宋体" w:hAnsi="宋体"/>
          <w:b/>
          <w:bCs/>
          <w:sz w:val="32"/>
          <w:szCs w:val="32"/>
        </w:rPr>
      </w:pPr>
    </w:p>
    <w:p w14:paraId="2605E74B" w14:textId="77777777" w:rsidR="00CA648B" w:rsidRDefault="00CA648B" w:rsidP="00401138">
      <w:pPr>
        <w:rPr>
          <w:rFonts w:ascii="宋体" w:hAnsi="宋体"/>
          <w:b/>
          <w:bCs/>
          <w:sz w:val="32"/>
          <w:szCs w:val="32"/>
        </w:rPr>
      </w:pPr>
    </w:p>
    <w:p w14:paraId="0FDEB76D" w14:textId="77777777" w:rsidR="00CA648B" w:rsidRDefault="00CA648B" w:rsidP="00401138">
      <w:pPr>
        <w:rPr>
          <w:rFonts w:ascii="宋体" w:hAnsi="宋体"/>
          <w:b/>
          <w:bCs/>
          <w:sz w:val="32"/>
          <w:szCs w:val="32"/>
        </w:rPr>
      </w:pPr>
    </w:p>
    <w:p w14:paraId="2F9D0211" w14:textId="77777777" w:rsidR="00CA648B" w:rsidRDefault="00CA648B" w:rsidP="00401138">
      <w:pPr>
        <w:rPr>
          <w:rFonts w:ascii="宋体" w:hAnsi="宋体"/>
          <w:b/>
          <w:bCs/>
          <w:sz w:val="32"/>
          <w:szCs w:val="32"/>
        </w:rPr>
      </w:pPr>
    </w:p>
    <w:p w14:paraId="687ECAF9" w14:textId="43BABBB5" w:rsidR="001345B7" w:rsidRDefault="00CA648B" w:rsidP="00401138">
      <w:pPr>
        <w:rPr>
          <w:rFonts w:ascii="宋体" w:hAnsi="宋体"/>
          <w:b/>
          <w:bCs/>
          <w:sz w:val="32"/>
          <w:szCs w:val="32"/>
        </w:rPr>
      </w:pPr>
      <w:r>
        <w:rPr>
          <w:rFonts w:ascii="仿宋" w:eastAsia="仿宋" w:hAnsi="仿宋" w:cs="宋体" w:hint="eastAsia"/>
          <w:noProof/>
          <w:color w:val="000000"/>
          <w:kern w:val="0"/>
          <w:sz w:val="28"/>
          <w:szCs w:val="28"/>
        </w:rPr>
        <w:lastRenderedPageBreak/>
        <w:drawing>
          <wp:anchor distT="0" distB="0" distL="114300" distR="114300" simplePos="0" relativeHeight="251659264" behindDoc="0" locked="0" layoutInCell="1" allowOverlap="1" wp14:anchorId="157FF5F8" wp14:editId="74408338">
            <wp:simplePos x="0" y="0"/>
            <wp:positionH relativeFrom="margin">
              <wp:align>center</wp:align>
            </wp:positionH>
            <wp:positionV relativeFrom="paragraph">
              <wp:posOffset>485594</wp:posOffset>
            </wp:positionV>
            <wp:extent cx="5363029" cy="5363029"/>
            <wp:effectExtent l="0" t="0" r="9525" b="952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3029" cy="5363029"/>
                    </a:xfrm>
                    <a:prstGeom prst="rect">
                      <a:avLst/>
                    </a:prstGeom>
                  </pic:spPr>
                </pic:pic>
              </a:graphicData>
            </a:graphic>
            <wp14:sizeRelH relativeFrom="margin">
              <wp14:pctWidth>0</wp14:pctWidth>
            </wp14:sizeRelH>
            <wp14:sizeRelV relativeFrom="margin">
              <wp14:pctHeight>0</wp14:pctHeight>
            </wp14:sizeRelV>
          </wp:anchor>
        </w:drawing>
      </w:r>
      <w:r w:rsidR="00401138">
        <w:rPr>
          <w:rFonts w:ascii="宋体" w:hAnsi="宋体" w:hint="eastAsia"/>
          <w:b/>
          <w:bCs/>
          <w:sz w:val="32"/>
          <w:szCs w:val="32"/>
        </w:rPr>
        <w:t>如在</w:t>
      </w:r>
      <w:r w:rsidR="00401138" w:rsidRPr="00924F89">
        <w:rPr>
          <w:rFonts w:ascii="宋体" w:hAnsi="宋体" w:hint="eastAsia"/>
          <w:b/>
          <w:bCs/>
          <w:sz w:val="32"/>
          <w:szCs w:val="32"/>
        </w:rPr>
        <w:t>第</w:t>
      </w:r>
      <w:r w:rsidR="00401138">
        <w:rPr>
          <w:rFonts w:ascii="宋体" w:hAnsi="宋体" w:hint="eastAsia"/>
          <w:b/>
          <w:bCs/>
          <w:sz w:val="32"/>
          <w:szCs w:val="32"/>
        </w:rPr>
        <w:t>二</w:t>
      </w:r>
      <w:r w:rsidR="00401138" w:rsidRPr="00924F89">
        <w:rPr>
          <w:rFonts w:ascii="宋体" w:hAnsi="宋体" w:hint="eastAsia"/>
          <w:b/>
          <w:bCs/>
          <w:sz w:val="32"/>
          <w:szCs w:val="32"/>
        </w:rPr>
        <w:t>步</w:t>
      </w:r>
      <w:r w:rsidR="00401138" w:rsidRPr="00924F89">
        <w:rPr>
          <w:rFonts w:ascii="宋体" w:hAnsi="宋体"/>
          <w:b/>
          <w:bCs/>
          <w:sz w:val="32"/>
          <w:szCs w:val="32"/>
        </w:rPr>
        <w:t>：</w:t>
      </w:r>
      <w:r w:rsidR="00401138" w:rsidRPr="001345B7">
        <w:rPr>
          <w:rFonts w:ascii="宋体" w:hAnsi="宋体" w:hint="eastAsia"/>
          <w:b/>
          <w:bCs/>
          <w:sz w:val="32"/>
          <w:szCs w:val="32"/>
        </w:rPr>
        <w:t>注册并登录中显示</w:t>
      </w:r>
      <w:r w:rsidR="0002608A">
        <w:rPr>
          <w:rFonts w:ascii="宋体" w:hAnsi="宋体" w:hint="eastAsia"/>
          <w:b/>
          <w:bCs/>
          <w:sz w:val="32"/>
          <w:szCs w:val="32"/>
        </w:rPr>
        <w:t>“</w:t>
      </w:r>
      <w:r w:rsidR="0002608A" w:rsidRPr="001345B7">
        <w:rPr>
          <w:rFonts w:ascii="宋体" w:hAnsi="宋体" w:hint="eastAsia"/>
          <w:b/>
          <w:bCs/>
          <w:sz w:val="32"/>
          <w:szCs w:val="32"/>
        </w:rPr>
        <w:t>身份证号重复</w:t>
      </w:r>
      <w:r w:rsidR="0002608A">
        <w:rPr>
          <w:rFonts w:ascii="宋体" w:hAnsi="宋体" w:hint="eastAsia"/>
          <w:b/>
          <w:bCs/>
          <w:sz w:val="32"/>
          <w:szCs w:val="32"/>
        </w:rPr>
        <w:t>”</w:t>
      </w:r>
      <w:r w:rsidR="001345B7">
        <w:rPr>
          <w:rFonts w:ascii="宋体" w:hAnsi="宋体" w:hint="eastAsia"/>
          <w:b/>
          <w:bCs/>
          <w:sz w:val="32"/>
          <w:szCs w:val="32"/>
        </w:rPr>
        <w:t>的解决办法：</w:t>
      </w:r>
    </w:p>
    <w:p w14:paraId="1519A7E3" w14:textId="119B5F8D" w:rsidR="001345B7" w:rsidRPr="00CA648B" w:rsidRDefault="00CA648B" w:rsidP="00CA648B">
      <w:pPr>
        <w:rPr>
          <w:rFonts w:ascii="宋体" w:hAnsi="宋体"/>
          <w:b/>
          <w:bCs/>
          <w:sz w:val="32"/>
          <w:szCs w:val="32"/>
        </w:rPr>
      </w:pPr>
      <w:r w:rsidRPr="001345B7">
        <w:rPr>
          <w:rFonts w:ascii="宋体" w:hAnsi="宋体" w:hint="eastAsia"/>
          <w:b/>
          <w:bCs/>
          <w:sz w:val="32"/>
          <w:szCs w:val="32"/>
        </w:rPr>
        <w:t>解决身份证号重复再进行第二步、第三步查询</w:t>
      </w:r>
    </w:p>
    <w:sectPr w:rsidR="001345B7" w:rsidRPr="00CA648B" w:rsidSect="00E073A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72BF" w14:textId="77777777" w:rsidR="00CD147C" w:rsidRDefault="00CD147C" w:rsidP="00337892">
      <w:r>
        <w:separator/>
      </w:r>
    </w:p>
  </w:endnote>
  <w:endnote w:type="continuationSeparator" w:id="0">
    <w:p w14:paraId="6DEBD461" w14:textId="77777777" w:rsidR="00CD147C" w:rsidRDefault="00CD147C" w:rsidP="0033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00F78" w14:textId="77777777" w:rsidR="00CD147C" w:rsidRDefault="00CD147C" w:rsidP="00337892">
      <w:r>
        <w:separator/>
      </w:r>
    </w:p>
  </w:footnote>
  <w:footnote w:type="continuationSeparator" w:id="0">
    <w:p w14:paraId="62560BD8" w14:textId="77777777" w:rsidR="00CD147C" w:rsidRDefault="00CD147C" w:rsidP="0033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70817"/>
    <w:multiLevelType w:val="hybridMultilevel"/>
    <w:tmpl w:val="71206482"/>
    <w:lvl w:ilvl="0" w:tplc="CEC619FE">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83606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39"/>
    <w:rsid w:val="00012530"/>
    <w:rsid w:val="0002608A"/>
    <w:rsid w:val="00095D72"/>
    <w:rsid w:val="000A1CA1"/>
    <w:rsid w:val="000A547D"/>
    <w:rsid w:val="00123AB3"/>
    <w:rsid w:val="001345B7"/>
    <w:rsid w:val="00161F12"/>
    <w:rsid w:val="00184031"/>
    <w:rsid w:val="001D7342"/>
    <w:rsid w:val="001E581B"/>
    <w:rsid w:val="002349B6"/>
    <w:rsid w:val="0026269F"/>
    <w:rsid w:val="002E4CB7"/>
    <w:rsid w:val="00333795"/>
    <w:rsid w:val="00337892"/>
    <w:rsid w:val="0035735B"/>
    <w:rsid w:val="003627CB"/>
    <w:rsid w:val="00366A1B"/>
    <w:rsid w:val="003E2432"/>
    <w:rsid w:val="00401138"/>
    <w:rsid w:val="00427CD1"/>
    <w:rsid w:val="0052166E"/>
    <w:rsid w:val="005A4131"/>
    <w:rsid w:val="005F7C23"/>
    <w:rsid w:val="006A585E"/>
    <w:rsid w:val="006D2778"/>
    <w:rsid w:val="006F1AE0"/>
    <w:rsid w:val="007E1BDD"/>
    <w:rsid w:val="008B02DF"/>
    <w:rsid w:val="008E6001"/>
    <w:rsid w:val="00924F89"/>
    <w:rsid w:val="009333C0"/>
    <w:rsid w:val="00946368"/>
    <w:rsid w:val="00952C0A"/>
    <w:rsid w:val="009B4A39"/>
    <w:rsid w:val="009B5CD6"/>
    <w:rsid w:val="009C1186"/>
    <w:rsid w:val="009D55C8"/>
    <w:rsid w:val="009E17BF"/>
    <w:rsid w:val="009F7007"/>
    <w:rsid w:val="00A716AA"/>
    <w:rsid w:val="00A83C39"/>
    <w:rsid w:val="00A93C26"/>
    <w:rsid w:val="00AA2D2D"/>
    <w:rsid w:val="00AA5E75"/>
    <w:rsid w:val="00C72F48"/>
    <w:rsid w:val="00C80ED0"/>
    <w:rsid w:val="00CA591D"/>
    <w:rsid w:val="00CA648B"/>
    <w:rsid w:val="00CD147C"/>
    <w:rsid w:val="00CD73DA"/>
    <w:rsid w:val="00D3698B"/>
    <w:rsid w:val="00D50177"/>
    <w:rsid w:val="00E073AF"/>
    <w:rsid w:val="00E13121"/>
    <w:rsid w:val="00E21A31"/>
    <w:rsid w:val="00E90136"/>
    <w:rsid w:val="00EA08BD"/>
    <w:rsid w:val="00EA1E5D"/>
    <w:rsid w:val="00F211B0"/>
    <w:rsid w:val="00F335F1"/>
    <w:rsid w:val="00F5071C"/>
    <w:rsid w:val="00F66363"/>
    <w:rsid w:val="00FC70E8"/>
    <w:rsid w:val="00FD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0A0CB"/>
  <w15:chartTrackingRefBased/>
  <w15:docId w15:val="{BFE77F55-29CD-47E4-9D3A-8C4EAD04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1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8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7892"/>
    <w:rPr>
      <w:sz w:val="18"/>
      <w:szCs w:val="18"/>
    </w:rPr>
  </w:style>
  <w:style w:type="paragraph" w:styleId="a5">
    <w:name w:val="footer"/>
    <w:basedOn w:val="a"/>
    <w:link w:val="a6"/>
    <w:uiPriority w:val="99"/>
    <w:unhideWhenUsed/>
    <w:rsid w:val="003378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7892"/>
    <w:rPr>
      <w:sz w:val="18"/>
      <w:szCs w:val="18"/>
    </w:rPr>
  </w:style>
  <w:style w:type="character" w:styleId="a7">
    <w:name w:val="Hyperlink"/>
    <w:uiPriority w:val="99"/>
    <w:unhideWhenUsed/>
    <w:rsid w:val="00337892"/>
    <w:rPr>
      <w:color w:val="0563C1"/>
      <w:u w:val="single"/>
    </w:rPr>
  </w:style>
  <w:style w:type="character" w:styleId="a8">
    <w:name w:val="FollowedHyperlink"/>
    <w:basedOn w:val="a0"/>
    <w:uiPriority w:val="99"/>
    <w:semiHidden/>
    <w:unhideWhenUsed/>
    <w:rsid w:val="00D3698B"/>
    <w:rPr>
      <w:color w:val="954F72" w:themeColor="followedHyperlink"/>
      <w:u w:val="single"/>
    </w:rPr>
  </w:style>
  <w:style w:type="paragraph" w:styleId="a9">
    <w:name w:val="List Paragraph"/>
    <w:basedOn w:val="a"/>
    <w:uiPriority w:val="34"/>
    <w:qFormat/>
    <w:rsid w:val="00F5071C"/>
    <w:pPr>
      <w:ind w:firstLineChars="200" w:firstLine="420"/>
    </w:pPr>
  </w:style>
  <w:style w:type="character" w:styleId="aa">
    <w:name w:val="Unresolved Mention"/>
    <w:basedOn w:val="a0"/>
    <w:uiPriority w:val="99"/>
    <w:semiHidden/>
    <w:unhideWhenUsed/>
    <w:rsid w:val="00A8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Dayong Jing</cp:lastModifiedBy>
  <cp:revision>7</cp:revision>
  <dcterms:created xsi:type="dcterms:W3CDTF">2022-09-28T02:20:00Z</dcterms:created>
  <dcterms:modified xsi:type="dcterms:W3CDTF">2024-09-18T07:37:00Z</dcterms:modified>
</cp:coreProperties>
</file>